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C0CA8" w14:textId="544E616D" w:rsidR="00A962E0" w:rsidRPr="00E66ADC" w:rsidRDefault="00BA1628" w:rsidP="003B39B2">
      <w:pPr>
        <w:pStyle w:val="Ttulo1"/>
        <w:spacing w:before="0" w:line="240" w:lineRule="auto"/>
        <w:jc w:val="center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POLÍTICA DE GESTIÓN DEL CONOCIMIENTO Y LA INNOVACIÓN</w:t>
      </w:r>
      <w:r w:rsidRPr="00E66ADC">
        <w:rPr>
          <w:rFonts w:ascii="Arial Narrow" w:hAnsi="Arial Narrow"/>
          <w:color w:val="auto"/>
        </w:rPr>
        <w:br/>
        <w:t>SECTOR DEPORTE DISTRITAL DE CARTAGENA</w:t>
      </w:r>
    </w:p>
    <w:p w14:paraId="5DFC8503" w14:textId="77777777" w:rsidR="00E66ADC" w:rsidRPr="00E66ADC" w:rsidRDefault="00E66ADC" w:rsidP="00E66ADC">
      <w:pPr>
        <w:rPr>
          <w:rFonts w:ascii="Arial Narrow" w:hAnsi="Arial Narrow"/>
        </w:rPr>
      </w:pPr>
    </w:p>
    <w:p w14:paraId="3C9E6AAA" w14:textId="77777777" w:rsidR="00A962E0" w:rsidRPr="00E66ADC" w:rsidRDefault="00077FED" w:rsidP="003B39B2">
      <w:pPr>
        <w:pStyle w:val="Ttulo2"/>
        <w:jc w:val="both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1. Introducción</w:t>
      </w:r>
    </w:p>
    <w:p w14:paraId="0B50F70C" w14:textId="7CE13995" w:rsidR="00A962E0" w:rsidRPr="00E66ADC" w:rsidRDefault="00077FED" w:rsidP="00CB747B">
      <w:pPr>
        <w:pStyle w:val="Ttulo2"/>
        <w:jc w:val="both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2. Alcance</w:t>
      </w:r>
    </w:p>
    <w:p w14:paraId="08B66FBA" w14:textId="2DD6B4C7" w:rsidR="00A962E0" w:rsidRPr="00E66ADC" w:rsidRDefault="00077FED" w:rsidP="00290C56">
      <w:pPr>
        <w:pStyle w:val="Ttulo2"/>
        <w:jc w:val="both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3. Objetivo General</w:t>
      </w:r>
    </w:p>
    <w:p w14:paraId="7478C6BE" w14:textId="5C0BB47C" w:rsidR="00DF5B1D" w:rsidRPr="00E66ADC" w:rsidRDefault="00DA716D" w:rsidP="00DA716D">
      <w:pPr>
        <w:pStyle w:val="Ttulo2"/>
        <w:jc w:val="both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4. Objetivos específicos</w:t>
      </w:r>
    </w:p>
    <w:p w14:paraId="1BB7AE18" w14:textId="41C2C4D9" w:rsidR="00A962E0" w:rsidRPr="00E66ADC" w:rsidRDefault="00077FED" w:rsidP="00C91C7A">
      <w:pPr>
        <w:spacing w:after="240"/>
        <w:jc w:val="both"/>
        <w:rPr>
          <w:rFonts w:ascii="Arial Narrow" w:hAnsi="Arial Narrow"/>
        </w:rPr>
      </w:pPr>
      <w:r w:rsidRPr="00E66ADC">
        <w:rPr>
          <w:rFonts w:ascii="Arial Narrow" w:hAnsi="Arial Narrow"/>
        </w:rPr>
        <w:t xml:space="preserve">• </w:t>
      </w:r>
    </w:p>
    <w:p w14:paraId="709E8364" w14:textId="3DF4EC45" w:rsidR="00A962E0" w:rsidRPr="00E66ADC" w:rsidRDefault="00DA716D" w:rsidP="00290C56">
      <w:pPr>
        <w:pStyle w:val="Ttulo2"/>
        <w:jc w:val="both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5</w:t>
      </w:r>
      <w:r w:rsidR="00077FED" w:rsidRPr="00E66ADC">
        <w:rPr>
          <w:rFonts w:ascii="Arial Narrow" w:hAnsi="Arial Narrow"/>
          <w:color w:val="auto"/>
        </w:rPr>
        <w:t>. Fundamento Legal</w:t>
      </w:r>
    </w:p>
    <w:p w14:paraId="7818E8A2" w14:textId="77777777" w:rsidR="009C4135" w:rsidRPr="00E66ADC" w:rsidRDefault="009C4135" w:rsidP="009C4135">
      <w:pPr>
        <w:spacing w:after="0"/>
        <w:rPr>
          <w:rFonts w:ascii="Arial Narrow" w:hAnsi="Arial Narrow"/>
        </w:rPr>
      </w:pPr>
    </w:p>
    <w:p w14:paraId="5DE59E17" w14:textId="5AD8A1E3" w:rsidR="00A962E0" w:rsidRPr="00E66ADC" w:rsidRDefault="00DA716D" w:rsidP="00290C56">
      <w:pPr>
        <w:pStyle w:val="Ttulo2"/>
        <w:jc w:val="both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6</w:t>
      </w:r>
      <w:r w:rsidR="00077FED" w:rsidRPr="00E66ADC">
        <w:rPr>
          <w:rFonts w:ascii="Arial Narrow" w:hAnsi="Arial Narrow"/>
          <w:color w:val="auto"/>
        </w:rPr>
        <w:t>. Principios Rectores</w:t>
      </w:r>
    </w:p>
    <w:p w14:paraId="4CEEB2F1" w14:textId="77777777" w:rsidR="00A962E0" w:rsidRPr="00E66ADC" w:rsidRDefault="00A962E0" w:rsidP="009C4135">
      <w:pPr>
        <w:spacing w:after="0"/>
        <w:jc w:val="both"/>
        <w:rPr>
          <w:rFonts w:ascii="Arial Narrow" w:hAnsi="Arial Narrow"/>
        </w:rPr>
      </w:pPr>
    </w:p>
    <w:p w14:paraId="7374AC3F" w14:textId="0EFC2086" w:rsidR="00A962E0" w:rsidRPr="00E66ADC" w:rsidRDefault="00DA716D" w:rsidP="00290C56">
      <w:pPr>
        <w:pStyle w:val="Ttulo2"/>
        <w:jc w:val="both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7</w:t>
      </w:r>
      <w:r w:rsidR="00077FED" w:rsidRPr="00E66ADC">
        <w:rPr>
          <w:rFonts w:ascii="Arial Narrow" w:hAnsi="Arial Narrow"/>
          <w:color w:val="auto"/>
        </w:rPr>
        <w:t>. Estrategias Basadas en los Ejes del Conocimiento</w:t>
      </w:r>
    </w:p>
    <w:p w14:paraId="797865D4" w14:textId="77777777" w:rsidR="009C4135" w:rsidRPr="00E66ADC" w:rsidRDefault="009C4135" w:rsidP="009C4135">
      <w:pPr>
        <w:spacing w:after="0"/>
        <w:rPr>
          <w:rFonts w:ascii="Arial Narrow" w:hAnsi="Arial Narrow"/>
        </w:rPr>
      </w:pPr>
    </w:p>
    <w:p w14:paraId="22D2CC68" w14:textId="6212F384" w:rsidR="00A962E0" w:rsidRPr="00E66ADC" w:rsidRDefault="00DA716D" w:rsidP="00290C56">
      <w:pPr>
        <w:pStyle w:val="Ttulo2"/>
        <w:jc w:val="both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8</w:t>
      </w:r>
      <w:r w:rsidR="00077FED" w:rsidRPr="00E66ADC">
        <w:rPr>
          <w:rFonts w:ascii="Arial Narrow" w:hAnsi="Arial Narrow"/>
          <w:color w:val="auto"/>
        </w:rPr>
        <w:t>. Metodologías Sugeridas</w:t>
      </w:r>
    </w:p>
    <w:p w14:paraId="0C14F4A2" w14:textId="77777777" w:rsidR="007D11CC" w:rsidRPr="00E66ADC" w:rsidRDefault="007D11CC" w:rsidP="00301231">
      <w:pPr>
        <w:spacing w:after="0"/>
        <w:rPr>
          <w:rFonts w:ascii="Arial Narrow" w:hAnsi="Arial Narrow"/>
        </w:rPr>
      </w:pPr>
    </w:p>
    <w:p w14:paraId="2B491629" w14:textId="0D164F2D" w:rsidR="00A962E0" w:rsidRPr="00E66ADC" w:rsidRDefault="000E25BA" w:rsidP="00290C56">
      <w:pPr>
        <w:pStyle w:val="Ttulo2"/>
        <w:jc w:val="both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9</w:t>
      </w:r>
      <w:r w:rsidR="00077FED" w:rsidRPr="00E66ADC">
        <w:rPr>
          <w:rFonts w:ascii="Arial Narrow" w:hAnsi="Arial Narrow"/>
          <w:color w:val="auto"/>
        </w:rPr>
        <w:t>. Instrumentos para la Implementación</w:t>
      </w:r>
    </w:p>
    <w:p w14:paraId="2BE837B5" w14:textId="77777777" w:rsidR="00301231" w:rsidRPr="00E66ADC" w:rsidRDefault="00301231" w:rsidP="00301231">
      <w:pPr>
        <w:spacing w:after="0"/>
        <w:rPr>
          <w:rFonts w:ascii="Arial Narrow" w:hAnsi="Arial Narrow"/>
        </w:rPr>
      </w:pPr>
    </w:p>
    <w:p w14:paraId="5A37E3C3" w14:textId="0B82BED2" w:rsidR="00A962E0" w:rsidRPr="00E66ADC" w:rsidRDefault="00AC6698" w:rsidP="00290C56">
      <w:pPr>
        <w:pStyle w:val="Ttulo2"/>
        <w:jc w:val="both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10</w:t>
      </w:r>
      <w:r w:rsidR="00077FED" w:rsidRPr="00E66ADC">
        <w:rPr>
          <w:rFonts w:ascii="Arial Narrow" w:hAnsi="Arial Narrow"/>
          <w:color w:val="auto"/>
        </w:rPr>
        <w:t>. Implementación y Responsables</w:t>
      </w:r>
    </w:p>
    <w:p w14:paraId="31DF44F3" w14:textId="77777777" w:rsidR="00301231" w:rsidRPr="00E66ADC" w:rsidRDefault="00301231" w:rsidP="00301231">
      <w:pPr>
        <w:spacing w:after="0"/>
        <w:rPr>
          <w:rFonts w:ascii="Arial Narrow" w:hAnsi="Arial Narrow"/>
        </w:rPr>
      </w:pPr>
    </w:p>
    <w:p w14:paraId="3F4718FB" w14:textId="613096CA" w:rsidR="007D618A" w:rsidRPr="00E66ADC" w:rsidRDefault="004229D1" w:rsidP="008E3FCA">
      <w:pPr>
        <w:pStyle w:val="Ttulo2"/>
        <w:jc w:val="both"/>
        <w:rPr>
          <w:rFonts w:ascii="Arial Narrow" w:hAnsi="Arial Narrow"/>
          <w:color w:val="auto"/>
        </w:rPr>
      </w:pPr>
      <w:r w:rsidRPr="00E66ADC">
        <w:rPr>
          <w:rFonts w:ascii="Arial Narrow" w:hAnsi="Arial Narrow"/>
          <w:color w:val="auto"/>
        </w:rPr>
        <w:t>1</w:t>
      </w:r>
      <w:r w:rsidR="00AC6698" w:rsidRPr="00E66ADC">
        <w:rPr>
          <w:rFonts w:ascii="Arial Narrow" w:hAnsi="Arial Narrow"/>
          <w:color w:val="auto"/>
        </w:rPr>
        <w:t>1</w:t>
      </w:r>
      <w:r w:rsidRPr="00E66ADC">
        <w:rPr>
          <w:rFonts w:ascii="Arial Narrow" w:hAnsi="Arial Narrow"/>
          <w:color w:val="auto"/>
        </w:rPr>
        <w:t>. Fases de la Política</w:t>
      </w:r>
    </w:p>
    <w:p w14:paraId="20159CA0" w14:textId="77777777" w:rsidR="00D46EB9" w:rsidRPr="00E66ADC" w:rsidRDefault="00D46EB9" w:rsidP="004C190D">
      <w:pPr>
        <w:spacing w:after="0"/>
        <w:rPr>
          <w:rFonts w:ascii="Arial Narrow" w:hAnsi="Arial Narrow"/>
        </w:rPr>
      </w:pPr>
    </w:p>
    <w:p w14:paraId="622DED6D" w14:textId="6FDDC123" w:rsidR="007D618A" w:rsidRDefault="004229D1" w:rsidP="00453DC8">
      <w:pPr>
        <w:pStyle w:val="Ttulo2"/>
        <w:jc w:val="both"/>
        <w:rPr>
          <w:rFonts w:ascii="Arial Narrow" w:hAnsi="Arial Narrow"/>
          <w:color w:val="auto"/>
        </w:rPr>
      </w:pPr>
      <w:r w:rsidRPr="00453DC8">
        <w:rPr>
          <w:rFonts w:ascii="Arial Narrow" w:hAnsi="Arial Narrow"/>
          <w:color w:val="auto"/>
        </w:rPr>
        <w:t>1</w:t>
      </w:r>
      <w:r w:rsidR="00453DC8" w:rsidRPr="00453DC8">
        <w:rPr>
          <w:rFonts w:ascii="Arial Narrow" w:hAnsi="Arial Narrow"/>
          <w:color w:val="auto"/>
        </w:rPr>
        <w:t>2</w:t>
      </w:r>
      <w:r w:rsidRPr="00453DC8">
        <w:rPr>
          <w:rFonts w:ascii="Arial Narrow" w:hAnsi="Arial Narrow"/>
          <w:color w:val="auto"/>
        </w:rPr>
        <w:t>. Seguimiento y Evaluación</w:t>
      </w:r>
    </w:p>
    <w:p w14:paraId="29475BEB" w14:textId="77777777" w:rsidR="00453DC8" w:rsidRPr="00453DC8" w:rsidRDefault="00453DC8" w:rsidP="00453DC8">
      <w:pPr>
        <w:spacing w:after="0"/>
      </w:pPr>
    </w:p>
    <w:p w14:paraId="676E5571" w14:textId="0ED0AE17" w:rsidR="00F377AA" w:rsidRPr="00E66ADC" w:rsidRDefault="00F377AA" w:rsidP="00F377AA">
      <w:pPr>
        <w:pStyle w:val="Listaconvietas"/>
        <w:ind w:left="360" w:hanging="360"/>
        <w:rPr>
          <w:rFonts w:ascii="Arial Narrow" w:hAnsi="Arial Narrow"/>
        </w:rPr>
      </w:pPr>
    </w:p>
    <w:p w14:paraId="76B35A41" w14:textId="599A6EC4" w:rsidR="00F377AA" w:rsidRPr="00E66ADC" w:rsidRDefault="00F377AA" w:rsidP="00F377AA">
      <w:pPr>
        <w:pStyle w:val="Listaconvietas"/>
        <w:ind w:left="360" w:hanging="360"/>
        <w:rPr>
          <w:rFonts w:ascii="Arial Narrow" w:hAnsi="Arial Narrow"/>
        </w:rPr>
      </w:pPr>
    </w:p>
    <w:p w14:paraId="1498387C" w14:textId="7A62F78F" w:rsidR="00F377AA" w:rsidRPr="00E66ADC" w:rsidRDefault="00F377AA" w:rsidP="00F377AA">
      <w:pPr>
        <w:pStyle w:val="Listaconvietas"/>
        <w:ind w:left="360" w:hanging="360"/>
        <w:rPr>
          <w:rFonts w:ascii="Arial Narrow" w:hAnsi="Arial Narrow"/>
        </w:rPr>
      </w:pPr>
      <w:r w:rsidRPr="00E66ADC">
        <w:rPr>
          <w:rFonts w:ascii="Arial Narrow" w:hAnsi="Arial Narrow"/>
        </w:rPr>
        <w:t>Esta política se publicará y estará disponible para su consulta.</w:t>
      </w:r>
    </w:p>
    <w:sectPr w:rsidR="00F377AA" w:rsidRPr="00E66ADC" w:rsidSect="00EC33D8">
      <w:head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D166A" w14:textId="77777777" w:rsidR="00F62611" w:rsidRDefault="00F62611" w:rsidP="00EC33D8">
      <w:pPr>
        <w:spacing w:after="0" w:line="240" w:lineRule="auto"/>
      </w:pPr>
      <w:r>
        <w:separator/>
      </w:r>
    </w:p>
  </w:endnote>
  <w:endnote w:type="continuationSeparator" w:id="0">
    <w:p w14:paraId="5968BC12" w14:textId="77777777" w:rsidR="00F62611" w:rsidRDefault="00F62611" w:rsidP="00EC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9B954" w14:textId="77777777" w:rsidR="00F62611" w:rsidRDefault="00F62611" w:rsidP="00EC33D8">
      <w:pPr>
        <w:spacing w:after="0" w:line="240" w:lineRule="auto"/>
      </w:pPr>
      <w:r>
        <w:separator/>
      </w:r>
    </w:p>
  </w:footnote>
  <w:footnote w:type="continuationSeparator" w:id="0">
    <w:p w14:paraId="6136096C" w14:textId="77777777" w:rsidR="00F62611" w:rsidRDefault="00F62611" w:rsidP="00EC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1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3201"/>
      <w:gridCol w:w="1417"/>
      <w:gridCol w:w="2552"/>
      <w:gridCol w:w="850"/>
      <w:gridCol w:w="1614"/>
    </w:tblGrid>
    <w:tr w:rsidR="00D05576" w:rsidRPr="00D05576" w14:paraId="3ADB008C" w14:textId="77777777" w:rsidTr="00962472">
      <w:trPr>
        <w:trHeight w:val="402"/>
      </w:trPr>
      <w:tc>
        <w:tcPr>
          <w:tcW w:w="3201" w:type="dxa"/>
          <w:vMerge w:val="restart"/>
        </w:tcPr>
        <w:p w14:paraId="71A79AC8" w14:textId="77777777" w:rsidR="00D05576" w:rsidRPr="00962472" w:rsidRDefault="00491E84" w:rsidP="00962472">
          <w:pPr>
            <w:pStyle w:val="Encabezado"/>
            <w:tabs>
              <w:tab w:val="clear" w:pos="4680"/>
              <w:tab w:val="clear" w:pos="9360"/>
            </w:tabs>
            <w:rPr>
              <w:rFonts w:ascii="Arial MT" w:eastAsia="Arial MT" w:hAnsi="Arial MT" w:cs="Arial MT"/>
              <w:noProof/>
              <w:sz w:val="20"/>
              <w:lang w:val="es-ES"/>
            </w:rPr>
          </w:pPr>
          <w:r w:rsidRPr="00962472">
            <w:rPr>
              <w:rFonts w:ascii="Arial MT" w:eastAsia="Arial MT" w:hAnsi="Arial MT" w:cs="Arial MT"/>
              <w:noProof/>
              <w:lang w:val="es-ES"/>
            </w:rPr>
            <w:drawing>
              <wp:anchor distT="0" distB="0" distL="114300" distR="114300" simplePos="0" relativeHeight="251658752" behindDoc="1" locked="0" layoutInCell="1" allowOverlap="1" wp14:anchorId="3A0A2F00" wp14:editId="33B9E81F">
                <wp:simplePos x="0" y="0"/>
                <wp:positionH relativeFrom="column">
                  <wp:posOffset>159860</wp:posOffset>
                </wp:positionH>
                <wp:positionV relativeFrom="paragraph">
                  <wp:posOffset>484969</wp:posOffset>
                </wp:positionV>
                <wp:extent cx="1603612" cy="334010"/>
                <wp:effectExtent l="0" t="0" r="0" b="8890"/>
                <wp:wrapNone/>
                <wp:docPr id="10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B02E1EB-3FA2-4DDB-95CF-925DC0487DF9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FB02E1EB-3FA2-4DDB-95CF-925DC0487DF9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135" cy="3359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33" w:type="dxa"/>
          <w:gridSpan w:val="4"/>
        </w:tcPr>
        <w:p w14:paraId="45E9F14D" w14:textId="77777777" w:rsidR="00D05576" w:rsidRPr="00D05576" w:rsidRDefault="00D05576" w:rsidP="00D05576">
          <w:pPr>
            <w:spacing w:before="86"/>
            <w:ind w:left="344"/>
            <w:rPr>
              <w:rFonts w:ascii="Arial" w:eastAsia="Arial" w:hAnsi="Arial" w:cs="Arial"/>
              <w:b/>
              <w:sz w:val="20"/>
              <w:lang w:val="es-ES"/>
            </w:rPr>
          </w:pPr>
          <w:r w:rsidRPr="00D05576">
            <w:rPr>
              <w:rFonts w:ascii="Arial" w:eastAsia="Arial" w:hAnsi="Arial" w:cs="Arial"/>
              <w:b/>
              <w:w w:val="80"/>
              <w:sz w:val="20"/>
              <w:lang w:val="es-ES"/>
            </w:rPr>
            <w:t>INSTITUTO</w:t>
          </w:r>
          <w:r w:rsidRPr="00D05576">
            <w:rPr>
              <w:rFonts w:ascii="Arial" w:eastAsia="Arial" w:hAnsi="Arial" w:cs="Arial"/>
              <w:b/>
              <w:spacing w:val="-4"/>
              <w:sz w:val="20"/>
              <w:lang w:val="es-ES"/>
            </w:rPr>
            <w:t xml:space="preserve"> </w:t>
          </w:r>
          <w:r w:rsidRPr="00D05576">
            <w:rPr>
              <w:rFonts w:ascii="Arial" w:eastAsia="Arial" w:hAnsi="Arial" w:cs="Arial"/>
              <w:b/>
              <w:w w:val="80"/>
              <w:sz w:val="20"/>
              <w:lang w:val="es-ES"/>
            </w:rPr>
            <w:t>DISTRITAL</w:t>
          </w:r>
          <w:r w:rsidRPr="00D05576">
            <w:rPr>
              <w:rFonts w:ascii="Arial" w:eastAsia="Arial" w:hAnsi="Arial" w:cs="Arial"/>
              <w:b/>
              <w:spacing w:val="-3"/>
              <w:sz w:val="20"/>
              <w:lang w:val="es-ES"/>
            </w:rPr>
            <w:t xml:space="preserve"> </w:t>
          </w:r>
          <w:r w:rsidRPr="00D05576">
            <w:rPr>
              <w:rFonts w:ascii="Arial" w:eastAsia="Arial" w:hAnsi="Arial" w:cs="Arial"/>
              <w:b/>
              <w:w w:val="80"/>
              <w:sz w:val="20"/>
              <w:lang w:val="es-ES"/>
            </w:rPr>
            <w:t>DE</w:t>
          </w:r>
          <w:r w:rsidRPr="00D05576">
            <w:rPr>
              <w:rFonts w:ascii="Arial" w:eastAsia="Arial" w:hAnsi="Arial" w:cs="Arial"/>
              <w:b/>
              <w:spacing w:val="-1"/>
              <w:sz w:val="20"/>
              <w:lang w:val="es-ES"/>
            </w:rPr>
            <w:t xml:space="preserve"> </w:t>
          </w:r>
          <w:r w:rsidRPr="00D05576">
            <w:rPr>
              <w:rFonts w:ascii="Arial" w:eastAsia="Arial" w:hAnsi="Arial" w:cs="Arial"/>
              <w:b/>
              <w:w w:val="80"/>
              <w:sz w:val="20"/>
              <w:lang w:val="es-ES"/>
            </w:rPr>
            <w:t>DEPORTE</w:t>
          </w:r>
          <w:r w:rsidRPr="00D05576">
            <w:rPr>
              <w:rFonts w:ascii="Arial" w:eastAsia="Arial" w:hAnsi="Arial" w:cs="Arial"/>
              <w:b/>
              <w:spacing w:val="-5"/>
              <w:sz w:val="20"/>
              <w:lang w:val="es-ES"/>
            </w:rPr>
            <w:t xml:space="preserve"> </w:t>
          </w:r>
          <w:r w:rsidRPr="00D05576">
            <w:rPr>
              <w:rFonts w:ascii="Arial" w:eastAsia="Arial" w:hAnsi="Arial" w:cs="Arial"/>
              <w:b/>
              <w:w w:val="80"/>
              <w:sz w:val="20"/>
              <w:lang w:val="es-ES"/>
            </w:rPr>
            <w:t>Y</w:t>
          </w:r>
          <w:r w:rsidRPr="00D05576">
            <w:rPr>
              <w:rFonts w:ascii="Arial" w:eastAsia="Arial" w:hAnsi="Arial" w:cs="Arial"/>
              <w:b/>
              <w:spacing w:val="-2"/>
              <w:sz w:val="20"/>
              <w:lang w:val="es-ES"/>
            </w:rPr>
            <w:t xml:space="preserve"> </w:t>
          </w:r>
          <w:r w:rsidRPr="00D05576">
            <w:rPr>
              <w:rFonts w:ascii="Arial" w:eastAsia="Arial" w:hAnsi="Arial" w:cs="Arial"/>
              <w:b/>
              <w:spacing w:val="-2"/>
              <w:w w:val="80"/>
              <w:sz w:val="20"/>
              <w:lang w:val="es-ES"/>
            </w:rPr>
            <w:t>RECREACIÓN</w:t>
          </w:r>
        </w:p>
      </w:tc>
    </w:tr>
    <w:tr w:rsidR="007B1BC1" w:rsidRPr="00D05576" w14:paraId="25453CF1" w14:textId="77777777" w:rsidTr="0019204D">
      <w:trPr>
        <w:trHeight w:val="458"/>
      </w:trPr>
      <w:tc>
        <w:tcPr>
          <w:tcW w:w="3201" w:type="dxa"/>
          <w:vMerge/>
          <w:tcBorders>
            <w:top w:val="nil"/>
          </w:tcBorders>
        </w:tcPr>
        <w:p w14:paraId="7EB0D213" w14:textId="77777777" w:rsidR="00D05576" w:rsidRPr="00D05576" w:rsidRDefault="00D05576" w:rsidP="00D05576">
          <w:pPr>
            <w:rPr>
              <w:rFonts w:ascii="Arial MT" w:eastAsia="Arial MT" w:hAnsi="Arial MT" w:cs="Arial MT"/>
              <w:sz w:val="2"/>
              <w:szCs w:val="2"/>
              <w:lang w:val="es-ES"/>
            </w:rPr>
          </w:pPr>
        </w:p>
      </w:tc>
      <w:tc>
        <w:tcPr>
          <w:tcW w:w="1417" w:type="dxa"/>
          <w:vAlign w:val="center"/>
        </w:tcPr>
        <w:p w14:paraId="60780D39" w14:textId="77777777" w:rsidR="00D05576" w:rsidRPr="00D05576" w:rsidRDefault="00D05576" w:rsidP="00910CC4">
          <w:pPr>
            <w:ind w:left="13" w:right="2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D05576">
            <w:rPr>
              <w:rFonts w:ascii="Arial" w:eastAsia="Arial" w:hAnsi="Arial" w:cs="Arial"/>
              <w:bCs/>
              <w:spacing w:val="-2"/>
              <w:w w:val="90"/>
              <w:sz w:val="20"/>
              <w:lang w:val="es-ES"/>
            </w:rPr>
            <w:t>Proceso:</w:t>
          </w:r>
        </w:p>
      </w:tc>
      <w:tc>
        <w:tcPr>
          <w:tcW w:w="2552" w:type="dxa"/>
        </w:tcPr>
        <w:p w14:paraId="78A03A51" w14:textId="77777777" w:rsidR="00D05576" w:rsidRPr="00D05576" w:rsidRDefault="00491E84" w:rsidP="00491E84">
          <w:pPr>
            <w:ind w:left="8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7B1BC1">
            <w:rPr>
              <w:rFonts w:ascii="Arial" w:eastAsia="Arial" w:hAnsi="Arial" w:cs="Arial"/>
              <w:bCs/>
              <w:spacing w:val="-2"/>
              <w:w w:val="90"/>
              <w:sz w:val="20"/>
              <w:lang w:val="es-ES"/>
            </w:rPr>
            <w:t>Gestión del Conocimiento y la Innovación</w:t>
          </w:r>
        </w:p>
      </w:tc>
      <w:tc>
        <w:tcPr>
          <w:tcW w:w="850" w:type="dxa"/>
          <w:vAlign w:val="center"/>
        </w:tcPr>
        <w:p w14:paraId="35EA23DF" w14:textId="77777777" w:rsidR="00D05576" w:rsidRPr="00D05576" w:rsidRDefault="00D05576" w:rsidP="00910CC4">
          <w:pPr>
            <w:ind w:left="9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D05576">
            <w:rPr>
              <w:rFonts w:ascii="Arial" w:eastAsia="Arial" w:hAnsi="Arial" w:cs="Arial"/>
              <w:bCs/>
              <w:spacing w:val="-2"/>
              <w:w w:val="90"/>
              <w:sz w:val="20"/>
              <w:lang w:val="es-ES"/>
            </w:rPr>
            <w:t>Código:</w:t>
          </w:r>
        </w:p>
      </w:tc>
      <w:tc>
        <w:tcPr>
          <w:tcW w:w="1614" w:type="dxa"/>
          <w:shd w:val="clear" w:color="auto" w:fill="auto"/>
          <w:vAlign w:val="center"/>
        </w:tcPr>
        <w:p w14:paraId="726EF1F5" w14:textId="77777777" w:rsidR="00D05576" w:rsidRPr="00D05576" w:rsidRDefault="000759B1" w:rsidP="000759B1">
          <w:pPr>
            <w:spacing w:line="210" w:lineRule="exact"/>
            <w:ind w:left="7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3460AA">
            <w:rPr>
              <w:rFonts w:ascii="Arial" w:eastAsia="Arial" w:hAnsi="Arial" w:cs="Arial"/>
              <w:bCs/>
              <w:spacing w:val="-2"/>
              <w:w w:val="90"/>
              <w:sz w:val="20"/>
              <w:highlight w:val="red"/>
              <w:lang w:val="es-ES"/>
            </w:rPr>
            <w:t>ESGCIDPD</w:t>
          </w:r>
          <w:r w:rsidR="007B1BC1" w:rsidRPr="003460AA">
            <w:rPr>
              <w:rFonts w:ascii="Arial" w:eastAsia="Arial" w:hAnsi="Arial" w:cs="Arial"/>
              <w:bCs/>
              <w:spacing w:val="-2"/>
              <w:w w:val="90"/>
              <w:sz w:val="20"/>
              <w:highlight w:val="red"/>
              <w:lang w:val="es-ES"/>
            </w:rPr>
            <w:t>PO</w:t>
          </w:r>
          <w:r w:rsidRPr="003460AA">
            <w:rPr>
              <w:rFonts w:ascii="Arial" w:eastAsia="Arial" w:hAnsi="Arial" w:cs="Arial"/>
              <w:bCs/>
              <w:spacing w:val="-2"/>
              <w:w w:val="90"/>
              <w:sz w:val="20"/>
              <w:highlight w:val="red"/>
              <w:lang w:val="es-ES"/>
            </w:rPr>
            <w:t xml:space="preserve"> - 01</w:t>
          </w:r>
        </w:p>
      </w:tc>
    </w:tr>
    <w:tr w:rsidR="007B1BC1" w:rsidRPr="00D05576" w14:paraId="3718D866" w14:textId="77777777" w:rsidTr="00A341C6">
      <w:trPr>
        <w:trHeight w:val="460"/>
      </w:trPr>
      <w:tc>
        <w:tcPr>
          <w:tcW w:w="3201" w:type="dxa"/>
          <w:vMerge/>
          <w:tcBorders>
            <w:top w:val="nil"/>
          </w:tcBorders>
        </w:tcPr>
        <w:p w14:paraId="6C3FA39E" w14:textId="77777777" w:rsidR="00D05576" w:rsidRPr="00D05576" w:rsidRDefault="00D05576" w:rsidP="00D05576">
          <w:pPr>
            <w:rPr>
              <w:rFonts w:ascii="Arial MT" w:eastAsia="Arial MT" w:hAnsi="Arial MT" w:cs="Arial MT"/>
              <w:sz w:val="2"/>
              <w:szCs w:val="2"/>
              <w:lang w:val="es-ES"/>
            </w:rPr>
          </w:pPr>
        </w:p>
      </w:tc>
      <w:tc>
        <w:tcPr>
          <w:tcW w:w="1417" w:type="dxa"/>
          <w:vAlign w:val="center"/>
        </w:tcPr>
        <w:p w14:paraId="6074DBD5" w14:textId="77777777" w:rsidR="00D05576" w:rsidRPr="00D05576" w:rsidRDefault="00D05576" w:rsidP="00786167">
          <w:pPr>
            <w:ind w:left="13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D05576">
            <w:rPr>
              <w:rFonts w:ascii="Arial" w:eastAsia="Arial" w:hAnsi="Arial" w:cs="Arial"/>
              <w:bCs/>
              <w:spacing w:val="-2"/>
              <w:w w:val="90"/>
              <w:sz w:val="20"/>
              <w:lang w:val="es-ES"/>
            </w:rPr>
            <w:t>Documento:</w:t>
          </w:r>
        </w:p>
      </w:tc>
      <w:tc>
        <w:tcPr>
          <w:tcW w:w="2552" w:type="dxa"/>
          <w:vAlign w:val="center"/>
        </w:tcPr>
        <w:p w14:paraId="7E2268E5" w14:textId="77777777" w:rsidR="00D05576" w:rsidRPr="00D05576" w:rsidRDefault="000759B1" w:rsidP="00962472">
          <w:pPr>
            <w:spacing w:line="230" w:lineRule="exact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7B1BC1">
            <w:rPr>
              <w:rFonts w:ascii="Arial" w:eastAsia="Arial" w:hAnsi="Arial" w:cs="Arial"/>
              <w:bCs/>
              <w:w w:val="80"/>
              <w:sz w:val="20"/>
              <w:lang w:val="es-ES"/>
            </w:rPr>
            <w:t>Política de Gestión del</w:t>
          </w:r>
          <w:r w:rsidR="00962472">
            <w:rPr>
              <w:rFonts w:ascii="Arial" w:eastAsia="Arial" w:hAnsi="Arial" w:cs="Arial"/>
              <w:bCs/>
              <w:w w:val="80"/>
              <w:sz w:val="20"/>
              <w:lang w:val="es-ES"/>
            </w:rPr>
            <w:t xml:space="preserve"> </w:t>
          </w:r>
          <w:r w:rsidRPr="007B1BC1">
            <w:rPr>
              <w:rFonts w:ascii="Arial" w:eastAsia="Arial" w:hAnsi="Arial" w:cs="Arial"/>
              <w:bCs/>
              <w:w w:val="80"/>
              <w:sz w:val="20"/>
              <w:lang w:val="es-ES"/>
            </w:rPr>
            <w:t>Conocimiento y la Innovación IDER</w:t>
          </w:r>
        </w:p>
      </w:tc>
      <w:tc>
        <w:tcPr>
          <w:tcW w:w="850" w:type="dxa"/>
          <w:vAlign w:val="center"/>
        </w:tcPr>
        <w:p w14:paraId="091F1653" w14:textId="77777777" w:rsidR="00D05576" w:rsidRPr="00D05576" w:rsidRDefault="00D05576" w:rsidP="00910CC4">
          <w:pPr>
            <w:ind w:left="9" w:right="2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D05576">
            <w:rPr>
              <w:rFonts w:ascii="Arial" w:eastAsia="Arial" w:hAnsi="Arial" w:cs="Arial"/>
              <w:bCs/>
              <w:spacing w:val="-2"/>
              <w:w w:val="90"/>
              <w:sz w:val="20"/>
              <w:lang w:val="es-ES"/>
            </w:rPr>
            <w:t>Versión:</w:t>
          </w:r>
        </w:p>
      </w:tc>
      <w:tc>
        <w:tcPr>
          <w:tcW w:w="1614" w:type="dxa"/>
          <w:vAlign w:val="center"/>
        </w:tcPr>
        <w:p w14:paraId="08A82ED2" w14:textId="77777777" w:rsidR="00D05576" w:rsidRPr="00D05576" w:rsidRDefault="00D05576" w:rsidP="00910CC4">
          <w:pPr>
            <w:ind w:left="7" w:right="2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CB747B">
            <w:rPr>
              <w:rFonts w:ascii="Arial" w:eastAsia="Arial" w:hAnsi="Arial" w:cs="Arial"/>
              <w:bCs/>
              <w:spacing w:val="-5"/>
              <w:w w:val="90"/>
              <w:sz w:val="20"/>
              <w:highlight w:val="red"/>
              <w:lang w:val="es-ES"/>
            </w:rPr>
            <w:t>1.0</w:t>
          </w:r>
        </w:p>
      </w:tc>
    </w:tr>
    <w:tr w:rsidR="007B1BC1" w:rsidRPr="00D05576" w14:paraId="26629815" w14:textId="77777777" w:rsidTr="00A341C6">
      <w:trPr>
        <w:trHeight w:val="457"/>
      </w:trPr>
      <w:tc>
        <w:tcPr>
          <w:tcW w:w="3201" w:type="dxa"/>
          <w:vMerge/>
          <w:tcBorders>
            <w:top w:val="nil"/>
          </w:tcBorders>
        </w:tcPr>
        <w:p w14:paraId="4F329E0A" w14:textId="77777777" w:rsidR="00D05576" w:rsidRPr="00D05576" w:rsidRDefault="00D05576" w:rsidP="00D05576">
          <w:pPr>
            <w:rPr>
              <w:rFonts w:ascii="Arial MT" w:eastAsia="Arial MT" w:hAnsi="Arial MT" w:cs="Arial MT"/>
              <w:sz w:val="2"/>
              <w:szCs w:val="2"/>
              <w:lang w:val="es-ES"/>
            </w:rPr>
          </w:pPr>
        </w:p>
      </w:tc>
      <w:tc>
        <w:tcPr>
          <w:tcW w:w="1417" w:type="dxa"/>
          <w:vAlign w:val="center"/>
        </w:tcPr>
        <w:p w14:paraId="63E5CF6E" w14:textId="77777777" w:rsidR="00D05576" w:rsidRPr="00D05576" w:rsidRDefault="00D05576" w:rsidP="00786167">
          <w:pPr>
            <w:spacing w:line="228" w:lineRule="exact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D05576">
            <w:rPr>
              <w:rFonts w:ascii="Arial" w:eastAsia="Arial" w:hAnsi="Arial" w:cs="Arial"/>
              <w:bCs/>
              <w:w w:val="90"/>
              <w:sz w:val="20"/>
              <w:lang w:val="es-ES"/>
            </w:rPr>
            <w:t>Fecha</w:t>
          </w:r>
          <w:r w:rsidRPr="00D05576">
            <w:rPr>
              <w:rFonts w:ascii="Arial" w:eastAsia="Arial" w:hAnsi="Arial" w:cs="Arial"/>
              <w:bCs/>
              <w:spacing w:val="-2"/>
              <w:w w:val="90"/>
              <w:sz w:val="20"/>
              <w:lang w:val="es-ES"/>
            </w:rPr>
            <w:t xml:space="preserve"> </w:t>
          </w:r>
          <w:r w:rsidRPr="00D05576">
            <w:rPr>
              <w:rFonts w:ascii="Arial" w:eastAsia="Arial" w:hAnsi="Arial" w:cs="Arial"/>
              <w:bCs/>
              <w:w w:val="90"/>
              <w:sz w:val="20"/>
              <w:lang w:val="es-ES"/>
            </w:rPr>
            <w:t xml:space="preserve">de </w:t>
          </w:r>
          <w:r w:rsidRPr="00D05576">
            <w:rPr>
              <w:rFonts w:ascii="Arial" w:eastAsia="Arial" w:hAnsi="Arial" w:cs="Arial"/>
              <w:bCs/>
              <w:spacing w:val="-2"/>
              <w:w w:val="80"/>
              <w:sz w:val="20"/>
              <w:lang w:val="es-ES"/>
            </w:rPr>
            <w:t>aprobación:</w:t>
          </w:r>
        </w:p>
      </w:tc>
      <w:tc>
        <w:tcPr>
          <w:tcW w:w="2552" w:type="dxa"/>
        </w:tcPr>
        <w:p w14:paraId="02539B16" w14:textId="77777777" w:rsidR="00D05576" w:rsidRPr="00D05576" w:rsidRDefault="00D05576" w:rsidP="00D05576">
          <w:pPr>
            <w:spacing w:before="112"/>
            <w:ind w:left="8" w:right="1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C91C7A">
            <w:rPr>
              <w:rFonts w:ascii="Arial" w:eastAsia="Arial" w:hAnsi="Arial" w:cs="Arial"/>
              <w:bCs/>
              <w:spacing w:val="-2"/>
              <w:w w:val="90"/>
              <w:sz w:val="20"/>
              <w:highlight w:val="red"/>
              <w:lang w:val="es-ES"/>
            </w:rPr>
            <w:t>09/</w:t>
          </w:r>
          <w:r w:rsidR="00786167" w:rsidRPr="00C91C7A">
            <w:rPr>
              <w:rFonts w:ascii="Arial" w:eastAsia="Arial" w:hAnsi="Arial" w:cs="Arial"/>
              <w:bCs/>
              <w:spacing w:val="-2"/>
              <w:w w:val="90"/>
              <w:sz w:val="20"/>
              <w:highlight w:val="red"/>
              <w:lang w:val="es-ES"/>
            </w:rPr>
            <w:t>04</w:t>
          </w:r>
          <w:r w:rsidRPr="00C91C7A">
            <w:rPr>
              <w:rFonts w:ascii="Arial" w:eastAsia="Arial" w:hAnsi="Arial" w:cs="Arial"/>
              <w:bCs/>
              <w:spacing w:val="-2"/>
              <w:w w:val="90"/>
              <w:sz w:val="20"/>
              <w:highlight w:val="red"/>
              <w:lang w:val="es-ES"/>
            </w:rPr>
            <w:t>/202</w:t>
          </w:r>
          <w:r w:rsidR="00786167" w:rsidRPr="00C91C7A">
            <w:rPr>
              <w:rFonts w:ascii="Arial" w:eastAsia="Arial" w:hAnsi="Arial" w:cs="Arial"/>
              <w:bCs/>
              <w:spacing w:val="-2"/>
              <w:w w:val="90"/>
              <w:sz w:val="20"/>
              <w:highlight w:val="red"/>
              <w:lang w:val="es-ES"/>
            </w:rPr>
            <w:t>5</w:t>
          </w:r>
        </w:p>
      </w:tc>
      <w:tc>
        <w:tcPr>
          <w:tcW w:w="850" w:type="dxa"/>
        </w:tcPr>
        <w:p w14:paraId="5C715296" w14:textId="77777777" w:rsidR="00D05576" w:rsidRPr="00D05576" w:rsidRDefault="00D05576" w:rsidP="00D05576">
          <w:pPr>
            <w:spacing w:before="112"/>
            <w:ind w:left="9" w:right="2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D05576">
            <w:rPr>
              <w:rFonts w:ascii="Arial" w:eastAsia="Arial" w:hAnsi="Arial" w:cs="Arial"/>
              <w:bCs/>
              <w:spacing w:val="-2"/>
              <w:w w:val="90"/>
              <w:sz w:val="20"/>
              <w:lang w:val="es-ES"/>
            </w:rPr>
            <w:t>Página</w:t>
          </w:r>
        </w:p>
      </w:tc>
      <w:tc>
        <w:tcPr>
          <w:tcW w:w="1614" w:type="dxa"/>
          <w:vAlign w:val="center"/>
        </w:tcPr>
        <w:p w14:paraId="027A3C29" w14:textId="77777777" w:rsidR="00D05576" w:rsidRPr="00D05576" w:rsidRDefault="00D05576" w:rsidP="00962472">
          <w:pPr>
            <w:spacing w:line="227" w:lineRule="exact"/>
            <w:ind w:left="7"/>
            <w:jc w:val="center"/>
            <w:rPr>
              <w:rFonts w:ascii="Arial" w:eastAsia="Arial" w:hAnsi="Arial" w:cs="Arial"/>
              <w:bCs/>
              <w:sz w:val="20"/>
              <w:lang w:val="es-ES"/>
            </w:rPr>
          </w:pPr>
          <w:r w:rsidRPr="00D05576">
            <w:rPr>
              <w:rFonts w:ascii="Arial" w:eastAsia="Arial" w:hAnsi="Arial" w:cs="Arial"/>
              <w:bCs/>
              <w:w w:val="80"/>
              <w:sz w:val="20"/>
              <w:lang w:val="es-ES"/>
            </w:rPr>
            <w:t>Página</w:t>
          </w:r>
          <w:r w:rsidRPr="00D05576">
            <w:rPr>
              <w:rFonts w:ascii="Arial" w:eastAsia="Arial" w:hAnsi="Arial" w:cs="Arial"/>
              <w:bCs/>
              <w:spacing w:val="-6"/>
              <w:sz w:val="20"/>
              <w:lang w:val="es-ES"/>
            </w:rPr>
            <w:t xml:space="preserve"> </w:t>
          </w:r>
          <w:r w:rsidRPr="00D05576">
            <w:rPr>
              <w:rFonts w:ascii="Arial" w:eastAsia="Arial" w:hAnsi="Arial" w:cs="Arial"/>
              <w:bCs/>
              <w:w w:val="80"/>
              <w:sz w:val="20"/>
              <w:lang w:val="es-ES"/>
            </w:rPr>
            <w:fldChar w:fldCharType="begin"/>
          </w:r>
          <w:r w:rsidRPr="00D05576">
            <w:rPr>
              <w:rFonts w:ascii="Arial" w:eastAsia="Arial" w:hAnsi="Arial" w:cs="Arial"/>
              <w:bCs/>
              <w:w w:val="80"/>
              <w:sz w:val="20"/>
              <w:lang w:val="es-ES"/>
            </w:rPr>
            <w:instrText xml:space="preserve"> PAGE </w:instrText>
          </w:r>
          <w:r w:rsidRPr="00D05576">
            <w:rPr>
              <w:rFonts w:ascii="Arial" w:eastAsia="Arial" w:hAnsi="Arial" w:cs="Arial"/>
              <w:bCs/>
              <w:w w:val="80"/>
              <w:sz w:val="20"/>
              <w:lang w:val="es-ES"/>
            </w:rPr>
            <w:fldChar w:fldCharType="separate"/>
          </w:r>
          <w:r w:rsidRPr="00D05576">
            <w:rPr>
              <w:rFonts w:ascii="Arial" w:eastAsia="Arial" w:hAnsi="Arial" w:cs="Arial"/>
              <w:bCs/>
              <w:w w:val="80"/>
              <w:sz w:val="20"/>
              <w:lang w:val="es-ES"/>
            </w:rPr>
            <w:t>1</w:t>
          </w:r>
          <w:r w:rsidRPr="00D05576">
            <w:rPr>
              <w:rFonts w:ascii="Arial" w:eastAsia="Arial" w:hAnsi="Arial" w:cs="Arial"/>
              <w:bCs/>
              <w:w w:val="80"/>
              <w:sz w:val="20"/>
              <w:lang w:val="es-ES"/>
            </w:rPr>
            <w:fldChar w:fldCharType="end"/>
          </w:r>
          <w:r w:rsidRPr="00D05576">
            <w:rPr>
              <w:rFonts w:ascii="Arial" w:eastAsia="Arial" w:hAnsi="Arial" w:cs="Arial"/>
              <w:bCs/>
              <w:spacing w:val="-6"/>
              <w:sz w:val="20"/>
              <w:lang w:val="es-ES"/>
            </w:rPr>
            <w:t xml:space="preserve"> </w:t>
          </w:r>
          <w:r w:rsidRPr="00D05576">
            <w:rPr>
              <w:rFonts w:ascii="Arial" w:eastAsia="Arial" w:hAnsi="Arial" w:cs="Arial"/>
              <w:bCs/>
              <w:spacing w:val="-5"/>
              <w:w w:val="80"/>
              <w:sz w:val="20"/>
              <w:lang w:val="es-ES"/>
            </w:rPr>
            <w:t>de</w:t>
          </w:r>
          <w:r w:rsidR="00962472">
            <w:rPr>
              <w:rFonts w:ascii="Arial" w:eastAsia="Arial" w:hAnsi="Arial" w:cs="Arial"/>
              <w:bCs/>
              <w:sz w:val="20"/>
              <w:lang w:val="es-ES"/>
            </w:rPr>
            <w:t xml:space="preserve"> </w:t>
          </w:r>
          <w:r w:rsidRPr="00D05576">
            <w:rPr>
              <w:rFonts w:ascii="Times New Roman" w:eastAsia="Arial" w:hAnsi="Arial" w:cs="Arial"/>
              <w:bCs/>
              <w:spacing w:val="-10"/>
              <w:sz w:val="20"/>
              <w:lang w:val="es-ES"/>
            </w:rPr>
            <w:t>6</w:t>
          </w:r>
        </w:p>
      </w:tc>
    </w:tr>
  </w:tbl>
  <w:p w14:paraId="2F713766" w14:textId="77777777" w:rsidR="00D05576" w:rsidRDefault="00D055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40A000D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9" w15:restartNumberingAfterBreak="0">
    <w:nsid w:val="295E2A2A"/>
    <w:multiLevelType w:val="hybridMultilevel"/>
    <w:tmpl w:val="40926D2A"/>
    <w:lvl w:ilvl="0" w:tplc="B6B0106E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B6B0106E">
      <w:numFmt w:val="bullet"/>
      <w:lvlText w:val="-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543FF"/>
    <w:multiLevelType w:val="hybridMultilevel"/>
    <w:tmpl w:val="56BCF8D6"/>
    <w:lvl w:ilvl="0" w:tplc="435689D6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EF3A72"/>
    <w:multiLevelType w:val="hybridMultilevel"/>
    <w:tmpl w:val="5E4C14FE"/>
    <w:lvl w:ilvl="0" w:tplc="435689D6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B6B0106E">
      <w:numFmt w:val="bullet"/>
      <w:lvlText w:val="-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59B1"/>
    <w:rsid w:val="00077FED"/>
    <w:rsid w:val="000D18A2"/>
    <w:rsid w:val="000E25BA"/>
    <w:rsid w:val="0015074B"/>
    <w:rsid w:val="0019204D"/>
    <w:rsid w:val="0020532E"/>
    <w:rsid w:val="00290C56"/>
    <w:rsid w:val="0029639D"/>
    <w:rsid w:val="00301231"/>
    <w:rsid w:val="00326F90"/>
    <w:rsid w:val="003460AA"/>
    <w:rsid w:val="003B39B2"/>
    <w:rsid w:val="004229D1"/>
    <w:rsid w:val="00453DC8"/>
    <w:rsid w:val="00491E84"/>
    <w:rsid w:val="004C190D"/>
    <w:rsid w:val="005E2723"/>
    <w:rsid w:val="00702DAF"/>
    <w:rsid w:val="00786167"/>
    <w:rsid w:val="007B1BC1"/>
    <w:rsid w:val="007D0BCD"/>
    <w:rsid w:val="007D11CC"/>
    <w:rsid w:val="007D618A"/>
    <w:rsid w:val="00800F04"/>
    <w:rsid w:val="008E3FCA"/>
    <w:rsid w:val="00910CC4"/>
    <w:rsid w:val="00962472"/>
    <w:rsid w:val="009716F2"/>
    <w:rsid w:val="009C4135"/>
    <w:rsid w:val="00A341C6"/>
    <w:rsid w:val="00A64625"/>
    <w:rsid w:val="00A962E0"/>
    <w:rsid w:val="00AA1D8D"/>
    <w:rsid w:val="00AA45ED"/>
    <w:rsid w:val="00AB30DC"/>
    <w:rsid w:val="00AC6698"/>
    <w:rsid w:val="00B47730"/>
    <w:rsid w:val="00BA1628"/>
    <w:rsid w:val="00C91C7A"/>
    <w:rsid w:val="00CA3285"/>
    <w:rsid w:val="00CB0664"/>
    <w:rsid w:val="00CB747B"/>
    <w:rsid w:val="00D05576"/>
    <w:rsid w:val="00D46EB9"/>
    <w:rsid w:val="00DA716D"/>
    <w:rsid w:val="00DF5B1D"/>
    <w:rsid w:val="00E66ADC"/>
    <w:rsid w:val="00E70C7F"/>
    <w:rsid w:val="00EA4F45"/>
    <w:rsid w:val="00EC33D8"/>
    <w:rsid w:val="00ED2491"/>
    <w:rsid w:val="00F377AA"/>
    <w:rsid w:val="00F62611"/>
    <w:rsid w:val="00FC693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BF2D91"/>
  <w14:defaultImageDpi w14:val="300"/>
  <w15:docId w15:val="{022A45A6-1BE5-4C3B-A52E-EAA18FA9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EC33D8"/>
    <w:pPr>
      <w:widowControl w:val="0"/>
      <w:autoSpaceDE w:val="0"/>
      <w:autoSpaceDN w:val="0"/>
      <w:spacing w:after="0" w:line="240" w:lineRule="auto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05576"/>
    <w:pPr>
      <w:widowControl w:val="0"/>
      <w:autoSpaceDE w:val="0"/>
      <w:autoSpaceDN w:val="0"/>
      <w:spacing w:after="0" w:line="240" w:lineRule="auto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Ervyn Felipe</cp:lastModifiedBy>
  <cp:revision>9</cp:revision>
  <dcterms:created xsi:type="dcterms:W3CDTF">2013-12-23T23:15:00Z</dcterms:created>
  <dcterms:modified xsi:type="dcterms:W3CDTF">2025-05-09T15:56:00Z</dcterms:modified>
  <cp:category/>
</cp:coreProperties>
</file>